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79" w:rsidRPr="00DE0ED5" w:rsidRDefault="004E23EF" w:rsidP="00295779">
      <w:pPr>
        <w:pStyle w:val="Heading1"/>
        <w:jc w:val="center"/>
      </w:pPr>
      <w:r>
        <w:t>WAVE API Accessibility Evaluation Tool (Web app)</w:t>
      </w:r>
      <w:r>
        <w:br/>
      </w:r>
      <w:bookmarkStart w:id="0" w:name="_Toc442863548"/>
      <w:r w:rsidR="00295779">
        <w:rPr>
          <w:u w:val="none"/>
        </w:rPr>
        <w:t>[</w:t>
      </w:r>
      <w:r w:rsidR="00295779" w:rsidRPr="00DE0ED5">
        <w:rPr>
          <w:u w:val="none"/>
        </w:rPr>
        <w:t>Rob Eveleigh, Handout</w:t>
      </w:r>
      <w:bookmarkEnd w:id="0"/>
      <w:r w:rsidR="00295779" w:rsidRPr="00DE0ED5">
        <w:rPr>
          <w:u w:val="none"/>
        </w:rPr>
        <w:t xml:space="preserve"> </w:t>
      </w:r>
      <w:r w:rsidR="00E97F95">
        <w:rPr>
          <w:u w:val="none"/>
        </w:rPr>
        <w:t>3</w:t>
      </w:r>
      <w:bookmarkStart w:id="1" w:name="_GoBack"/>
      <w:bookmarkEnd w:id="1"/>
      <w:r w:rsidR="00295779" w:rsidRPr="00DE0ED5">
        <w:rPr>
          <w:u w:val="none"/>
        </w:rPr>
        <w:t>]</w:t>
      </w:r>
    </w:p>
    <w:p w:rsidR="004E23EF" w:rsidRPr="00295779" w:rsidRDefault="004E23EF" w:rsidP="002957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95779">
        <w:rPr>
          <w:rFonts w:ascii="Arial" w:hAnsi="Arial" w:cs="Arial"/>
          <w:sz w:val="24"/>
          <w:szCs w:val="24"/>
        </w:rPr>
        <w:t xml:space="preserve">As part of a four college Web Accessibility Program in Western Massachusetts, we’ve developed a homegrown open source Web accessibility testing Web app (“Accessibility Evaluation Tool”) at Hampshire College that utilizes the </w:t>
      </w:r>
      <w:proofErr w:type="spellStart"/>
      <w:r w:rsidRPr="00295779">
        <w:rPr>
          <w:rFonts w:ascii="Arial" w:hAnsi="Arial" w:cs="Arial"/>
          <w:sz w:val="24"/>
          <w:szCs w:val="24"/>
        </w:rPr>
        <w:t>WebAIM</w:t>
      </w:r>
      <w:proofErr w:type="spellEnd"/>
      <w:r w:rsidRPr="00295779">
        <w:rPr>
          <w:rFonts w:ascii="Arial" w:hAnsi="Arial" w:cs="Arial"/>
          <w:sz w:val="24"/>
          <w:szCs w:val="24"/>
        </w:rPr>
        <w:t xml:space="preserve"> WAVE API.  The tool can help campuses evaluate and remediate accessibility of Web sites, and also provide some Web accessibility training to campus community members.  </w:t>
      </w:r>
    </w:p>
    <w:p w:rsidR="00295779" w:rsidRDefault="004E23EF" w:rsidP="002957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95779">
        <w:rPr>
          <w:rFonts w:ascii="Arial" w:hAnsi="Arial" w:cs="Arial"/>
          <w:sz w:val="24"/>
          <w:szCs w:val="24"/>
        </w:rPr>
        <w:t xml:space="preserve">To test/use it, one currently needs to get some API credits (1st 100 </w:t>
      </w:r>
      <w:r w:rsidR="00844E16">
        <w:rPr>
          <w:rFonts w:ascii="Arial" w:hAnsi="Arial" w:cs="Arial"/>
          <w:sz w:val="24"/>
          <w:szCs w:val="24"/>
        </w:rPr>
        <w:t xml:space="preserve">credits are free) from </w:t>
      </w:r>
      <w:proofErr w:type="spellStart"/>
      <w:r w:rsidR="00844E16">
        <w:rPr>
          <w:rFonts w:ascii="Arial" w:hAnsi="Arial" w:cs="Arial"/>
          <w:sz w:val="24"/>
          <w:szCs w:val="24"/>
        </w:rPr>
        <w:t>WebAIM</w:t>
      </w:r>
      <w:proofErr w:type="spellEnd"/>
      <w:r w:rsidR="00844E16">
        <w:rPr>
          <w:rFonts w:ascii="Arial" w:hAnsi="Arial" w:cs="Arial"/>
          <w:sz w:val="24"/>
          <w:szCs w:val="24"/>
        </w:rPr>
        <w:t>.  One can r</w:t>
      </w:r>
      <w:r w:rsidRPr="00295779">
        <w:rPr>
          <w:rFonts w:ascii="Arial" w:hAnsi="Arial" w:cs="Arial"/>
          <w:sz w:val="24"/>
          <w:szCs w:val="24"/>
        </w:rPr>
        <w:t>egister f</w:t>
      </w:r>
      <w:r w:rsidR="00844E16">
        <w:rPr>
          <w:rFonts w:ascii="Arial" w:hAnsi="Arial" w:cs="Arial"/>
          <w:sz w:val="24"/>
          <w:szCs w:val="24"/>
        </w:rPr>
        <w:t xml:space="preserve">or a new API key </w:t>
      </w:r>
      <w:r w:rsidRPr="00295779">
        <w:rPr>
          <w:rFonts w:ascii="Arial" w:hAnsi="Arial" w:cs="Arial"/>
          <w:sz w:val="24"/>
          <w:szCs w:val="24"/>
        </w:rPr>
        <w:t xml:space="preserve">on this page: </w:t>
      </w:r>
      <w:hyperlink r:id="rId5" w:history="1">
        <w:r w:rsidRPr="00295779">
          <w:rPr>
            <w:rStyle w:val="Hyperlink"/>
            <w:rFonts w:ascii="Arial" w:hAnsi="Arial" w:cs="Arial"/>
            <w:sz w:val="24"/>
            <w:szCs w:val="24"/>
          </w:rPr>
          <w:t>http://wave.webaim.org/api/</w:t>
        </w:r>
      </w:hyperlink>
      <w:r w:rsidRPr="00295779">
        <w:rPr>
          <w:rFonts w:ascii="Arial" w:hAnsi="Arial" w:cs="Arial"/>
          <w:sz w:val="24"/>
          <w:szCs w:val="24"/>
        </w:rPr>
        <w:t xml:space="preserve">.  </w:t>
      </w:r>
    </w:p>
    <w:p w:rsidR="00295779" w:rsidRDefault="004E23EF" w:rsidP="002957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95779">
        <w:rPr>
          <w:rFonts w:ascii="Arial" w:hAnsi="Arial" w:cs="Arial"/>
          <w:sz w:val="24"/>
          <w:szCs w:val="24"/>
        </w:rPr>
        <w:t xml:space="preserve">A fully functional demo of the Web app is available on the Hampshire College GitHub page: </w:t>
      </w:r>
      <w:hyperlink r:id="rId6" w:history="1">
        <w:r w:rsidRPr="00295779">
          <w:rPr>
            <w:rStyle w:val="Hyperlink"/>
            <w:rFonts w:ascii="Arial" w:hAnsi="Arial" w:cs="Arial"/>
            <w:sz w:val="24"/>
            <w:szCs w:val="24"/>
          </w:rPr>
          <w:t>http://hampshirecollege.github.io/a11yeval/index.html</w:t>
        </w:r>
      </w:hyperlink>
      <w:r w:rsidRPr="00295779">
        <w:rPr>
          <w:rFonts w:ascii="Arial" w:hAnsi="Arial" w:cs="Arial"/>
          <w:sz w:val="24"/>
          <w:szCs w:val="24"/>
        </w:rPr>
        <w:t xml:space="preserve">.  </w:t>
      </w:r>
    </w:p>
    <w:p w:rsidR="004E23EF" w:rsidRPr="00295779" w:rsidRDefault="004E23EF" w:rsidP="002957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95779">
        <w:rPr>
          <w:rFonts w:ascii="Arial" w:hAnsi="Arial" w:cs="Arial"/>
          <w:sz w:val="24"/>
          <w:szCs w:val="24"/>
        </w:rPr>
        <w:t xml:space="preserve">You can find the </w:t>
      </w:r>
      <w:r w:rsidR="004C049D">
        <w:rPr>
          <w:rFonts w:ascii="Arial" w:hAnsi="Arial" w:cs="Arial"/>
          <w:sz w:val="24"/>
          <w:szCs w:val="24"/>
        </w:rPr>
        <w:t xml:space="preserve">GitHub </w:t>
      </w:r>
      <w:r w:rsidRPr="00295779">
        <w:rPr>
          <w:rFonts w:ascii="Arial" w:hAnsi="Arial" w:cs="Arial"/>
          <w:sz w:val="24"/>
          <w:szCs w:val="24"/>
        </w:rPr>
        <w:t xml:space="preserve">repository here:  </w:t>
      </w:r>
      <w:hyperlink r:id="rId7" w:history="1">
        <w:r w:rsidRPr="00295779">
          <w:rPr>
            <w:rStyle w:val="Hyperlink"/>
            <w:rFonts w:ascii="Arial" w:hAnsi="Arial" w:cs="Arial"/>
            <w:sz w:val="24"/>
            <w:szCs w:val="24"/>
          </w:rPr>
          <w:t>https://github.com/hampshirecollege/a11y-eval-tool</w:t>
        </w:r>
      </w:hyperlink>
      <w:r w:rsidRPr="00295779">
        <w:rPr>
          <w:rFonts w:ascii="Arial" w:hAnsi="Arial" w:cs="Arial"/>
          <w:sz w:val="24"/>
          <w:szCs w:val="24"/>
        </w:rPr>
        <w:t>.</w:t>
      </w:r>
    </w:p>
    <w:p w:rsidR="004E23EF" w:rsidRDefault="004E23EF" w:rsidP="0029577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some Quick Notes on the Web app:</w:t>
      </w:r>
    </w:p>
    <w:p w:rsidR="004E23EF" w:rsidRPr="004C049D" w:rsidRDefault="004E23EF" w:rsidP="004E23EF">
      <w:pPr>
        <w:pStyle w:val="ListParagraph"/>
        <w:numPr>
          <w:ilvl w:val="0"/>
          <w:numId w:val="5"/>
        </w:numPr>
        <w:spacing w:after="160" w:line="300" w:lineRule="auto"/>
        <w:ind w:left="1440"/>
        <w:rPr>
          <w:rFonts w:ascii="Arial" w:hAnsi="Arial" w:cs="Arial"/>
          <w:sz w:val="24"/>
          <w:szCs w:val="24"/>
        </w:rPr>
      </w:pPr>
      <w:r w:rsidRPr="004C049D">
        <w:rPr>
          <w:rFonts w:ascii="Arial" w:hAnsi="Arial" w:cs="Arial"/>
          <w:sz w:val="24"/>
          <w:szCs w:val="24"/>
        </w:rPr>
        <w:t xml:space="preserve">Cost: Detailed scans of each page currently cost ~6 cents (2 API credits) per page [API credits are purchased from </w:t>
      </w:r>
      <w:proofErr w:type="spellStart"/>
      <w:r w:rsidRPr="004C049D">
        <w:rPr>
          <w:rFonts w:ascii="Arial" w:hAnsi="Arial" w:cs="Arial"/>
          <w:sz w:val="24"/>
          <w:szCs w:val="24"/>
        </w:rPr>
        <w:t>WebAIM</w:t>
      </w:r>
      <w:proofErr w:type="spellEnd"/>
      <w:r w:rsidRPr="004C049D">
        <w:rPr>
          <w:rFonts w:ascii="Arial" w:hAnsi="Arial" w:cs="Arial"/>
          <w:sz w:val="24"/>
          <w:szCs w:val="24"/>
        </w:rPr>
        <w:t>, the Web app is free].</w:t>
      </w:r>
    </w:p>
    <w:p w:rsidR="004E23EF" w:rsidRPr="004C049D" w:rsidRDefault="004E23EF" w:rsidP="004E23EF">
      <w:pPr>
        <w:pStyle w:val="ListParagraph"/>
        <w:numPr>
          <w:ilvl w:val="0"/>
          <w:numId w:val="5"/>
        </w:numPr>
        <w:spacing w:after="160" w:line="300" w:lineRule="auto"/>
        <w:ind w:left="1440"/>
        <w:rPr>
          <w:rFonts w:ascii="Arial" w:hAnsi="Arial" w:cs="Arial"/>
          <w:sz w:val="24"/>
          <w:szCs w:val="24"/>
        </w:rPr>
      </w:pPr>
      <w:r w:rsidRPr="004C049D">
        <w:rPr>
          <w:rFonts w:ascii="Arial" w:hAnsi="Arial" w:cs="Arial"/>
          <w:sz w:val="24"/>
          <w:szCs w:val="24"/>
        </w:rPr>
        <w:t>Scan multiple sites at once (can scan ~100 sites in ~60 seconds).</w:t>
      </w:r>
    </w:p>
    <w:p w:rsidR="004E23EF" w:rsidRPr="004C049D" w:rsidRDefault="00295779" w:rsidP="004E23EF">
      <w:pPr>
        <w:pStyle w:val="ListParagraph"/>
        <w:numPr>
          <w:ilvl w:val="0"/>
          <w:numId w:val="5"/>
        </w:numPr>
        <w:spacing w:after="160" w:line="300" w:lineRule="auto"/>
        <w:ind w:left="1440"/>
        <w:rPr>
          <w:rFonts w:ascii="Arial" w:hAnsi="Arial" w:cs="Arial"/>
          <w:sz w:val="24"/>
          <w:szCs w:val="24"/>
        </w:rPr>
      </w:pPr>
      <w:r w:rsidRPr="004C049D">
        <w:rPr>
          <w:rFonts w:ascii="Arial" w:hAnsi="Arial" w:cs="Arial"/>
          <w:sz w:val="24"/>
          <w:szCs w:val="24"/>
        </w:rPr>
        <w:t>Report either Summary or S</w:t>
      </w:r>
      <w:r w:rsidR="004E23EF" w:rsidRPr="004C049D">
        <w:rPr>
          <w:rFonts w:ascii="Arial" w:hAnsi="Arial" w:cs="Arial"/>
          <w:sz w:val="24"/>
          <w:szCs w:val="24"/>
        </w:rPr>
        <w:t>ummary/</w:t>
      </w:r>
      <w:r w:rsidRPr="004C049D">
        <w:rPr>
          <w:rFonts w:ascii="Arial" w:hAnsi="Arial" w:cs="Arial"/>
          <w:sz w:val="24"/>
          <w:szCs w:val="24"/>
        </w:rPr>
        <w:t>D</w:t>
      </w:r>
      <w:r w:rsidR="004E23EF" w:rsidRPr="004C049D">
        <w:rPr>
          <w:rFonts w:ascii="Arial" w:hAnsi="Arial" w:cs="Arial"/>
          <w:sz w:val="24"/>
          <w:szCs w:val="24"/>
        </w:rPr>
        <w:t>etailed results.</w:t>
      </w:r>
    </w:p>
    <w:p w:rsidR="004E23EF" w:rsidRPr="004C049D" w:rsidRDefault="004E23EF" w:rsidP="004E23EF">
      <w:pPr>
        <w:pStyle w:val="ListParagraph"/>
        <w:numPr>
          <w:ilvl w:val="0"/>
          <w:numId w:val="5"/>
        </w:numPr>
        <w:spacing w:after="160" w:line="300" w:lineRule="auto"/>
        <w:ind w:left="1440"/>
        <w:rPr>
          <w:rFonts w:ascii="Arial" w:hAnsi="Arial" w:cs="Arial"/>
          <w:sz w:val="24"/>
          <w:szCs w:val="24"/>
        </w:rPr>
      </w:pPr>
      <w:r w:rsidRPr="004C049D">
        <w:rPr>
          <w:rFonts w:ascii="Arial" w:hAnsi="Arial" w:cs="Arial"/>
          <w:sz w:val="24"/>
          <w:szCs w:val="24"/>
        </w:rPr>
        <w:t>Launch modals with specific information about each identified issue (this is a nice training feature).</w:t>
      </w:r>
    </w:p>
    <w:p w:rsidR="004E23EF" w:rsidRPr="004C049D" w:rsidRDefault="004E23EF" w:rsidP="004E23EF">
      <w:pPr>
        <w:pStyle w:val="ListParagraph"/>
        <w:numPr>
          <w:ilvl w:val="0"/>
          <w:numId w:val="5"/>
        </w:numPr>
        <w:spacing w:after="160" w:line="300" w:lineRule="auto"/>
        <w:ind w:left="1440"/>
        <w:rPr>
          <w:rFonts w:ascii="Arial" w:hAnsi="Arial" w:cs="Arial"/>
          <w:sz w:val="24"/>
          <w:szCs w:val="24"/>
        </w:rPr>
      </w:pPr>
      <w:r w:rsidRPr="004C049D">
        <w:rPr>
          <w:rFonts w:ascii="Arial" w:hAnsi="Arial" w:cs="Arial"/>
          <w:sz w:val="24"/>
          <w:szCs w:val="24"/>
        </w:rPr>
        <w:t>Export reports in CSV, JSON, or HTML (HTML files render well in Excel).</w:t>
      </w:r>
    </w:p>
    <w:p w:rsidR="004E23EF" w:rsidRPr="004C049D" w:rsidRDefault="004E23EF" w:rsidP="004E23EF">
      <w:pPr>
        <w:pStyle w:val="ListParagraph"/>
        <w:numPr>
          <w:ilvl w:val="0"/>
          <w:numId w:val="5"/>
        </w:numPr>
        <w:spacing w:after="160" w:line="300" w:lineRule="auto"/>
        <w:ind w:left="1440"/>
        <w:rPr>
          <w:rFonts w:ascii="Arial" w:hAnsi="Arial" w:cs="Arial"/>
          <w:sz w:val="24"/>
          <w:szCs w:val="24"/>
        </w:rPr>
      </w:pPr>
      <w:r w:rsidRPr="004C049D">
        <w:rPr>
          <w:rFonts w:ascii="Arial" w:hAnsi="Arial" w:cs="Arial"/>
          <w:sz w:val="24"/>
          <w:szCs w:val="24"/>
        </w:rPr>
        <w:t xml:space="preserve">Share Web app report results with site owners and have them utilize the WAVE Chrome Extension (free) which will pretty well duplicate the Web app report results. </w:t>
      </w:r>
    </w:p>
    <w:p w:rsidR="004E23EF" w:rsidRPr="004C049D" w:rsidRDefault="004E23EF" w:rsidP="004E23EF">
      <w:pPr>
        <w:pStyle w:val="ListParagraph"/>
        <w:numPr>
          <w:ilvl w:val="0"/>
          <w:numId w:val="5"/>
        </w:numPr>
        <w:spacing w:after="160" w:line="300" w:lineRule="auto"/>
        <w:ind w:left="1440"/>
        <w:rPr>
          <w:rFonts w:ascii="Arial" w:hAnsi="Arial" w:cs="Arial"/>
          <w:sz w:val="24"/>
          <w:szCs w:val="24"/>
        </w:rPr>
      </w:pPr>
      <w:r w:rsidRPr="004C049D">
        <w:rPr>
          <w:rFonts w:ascii="Arial" w:hAnsi="Arial" w:cs="Arial"/>
          <w:sz w:val="24"/>
          <w:szCs w:val="24"/>
        </w:rPr>
        <w:t>WAVE Chrome Extension can then provide developers with some excellent targeted remediation help for identified issues and it includes some excellent active/“</w:t>
      </w:r>
      <w:proofErr w:type="spellStart"/>
      <w:r w:rsidRPr="004C049D">
        <w:rPr>
          <w:rFonts w:ascii="Arial" w:hAnsi="Arial" w:cs="Arial"/>
          <w:sz w:val="24"/>
          <w:szCs w:val="24"/>
        </w:rPr>
        <w:t>clicky</w:t>
      </w:r>
      <w:proofErr w:type="spellEnd"/>
      <w:r w:rsidRPr="004C049D">
        <w:rPr>
          <w:rFonts w:ascii="Arial" w:hAnsi="Arial" w:cs="Arial"/>
          <w:sz w:val="24"/>
          <w:szCs w:val="24"/>
        </w:rPr>
        <w:t xml:space="preserve">” graphics to help find accessibility issues identified by the Web app. </w:t>
      </w:r>
    </w:p>
    <w:p w:rsidR="004E23EF" w:rsidRPr="004C049D" w:rsidRDefault="004E23EF" w:rsidP="004E23EF">
      <w:pPr>
        <w:pStyle w:val="ListParagraph"/>
        <w:numPr>
          <w:ilvl w:val="0"/>
          <w:numId w:val="5"/>
        </w:numPr>
        <w:spacing w:after="160" w:line="300" w:lineRule="auto"/>
        <w:ind w:left="1440"/>
        <w:rPr>
          <w:rFonts w:ascii="Arial" w:hAnsi="Arial" w:cs="Arial"/>
          <w:sz w:val="24"/>
          <w:szCs w:val="24"/>
        </w:rPr>
      </w:pPr>
      <w:r w:rsidRPr="004C049D">
        <w:rPr>
          <w:rFonts w:ascii="Arial" w:hAnsi="Arial" w:cs="Arial"/>
          <w:sz w:val="24"/>
          <w:szCs w:val="24"/>
        </w:rPr>
        <w:t>The tool doesn’t currently spider/crawl a site, but we’re looking into adding that functionality.</w:t>
      </w:r>
    </w:p>
    <w:p w:rsidR="00BE3C0C" w:rsidRDefault="004E23EF" w:rsidP="004C049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chime in on the GitHub repository page if you have specific feedback to share.</w:t>
      </w:r>
    </w:p>
    <w:p w:rsidR="004C049D" w:rsidRDefault="004C049D" w:rsidP="004C049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sectPr w:rsidR="004C049D" w:rsidSect="00E97F95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C31A2"/>
    <w:multiLevelType w:val="hybridMultilevel"/>
    <w:tmpl w:val="3F6C6794"/>
    <w:lvl w:ilvl="0" w:tplc="982E9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537B57"/>
    <w:multiLevelType w:val="hybridMultilevel"/>
    <w:tmpl w:val="1A86E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97737"/>
    <w:multiLevelType w:val="hybridMultilevel"/>
    <w:tmpl w:val="4BAA2E64"/>
    <w:lvl w:ilvl="0" w:tplc="77A206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C404A"/>
    <w:multiLevelType w:val="hybridMultilevel"/>
    <w:tmpl w:val="4BE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11337"/>
    <w:multiLevelType w:val="hybridMultilevel"/>
    <w:tmpl w:val="DF64B400"/>
    <w:lvl w:ilvl="0" w:tplc="C0DC4C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EF"/>
    <w:rsid w:val="00005CDC"/>
    <w:rsid w:val="00021601"/>
    <w:rsid w:val="0011220E"/>
    <w:rsid w:val="00156A39"/>
    <w:rsid w:val="002031B1"/>
    <w:rsid w:val="00295779"/>
    <w:rsid w:val="002B6A52"/>
    <w:rsid w:val="003F0543"/>
    <w:rsid w:val="0046282B"/>
    <w:rsid w:val="004C049D"/>
    <w:rsid w:val="004C08D5"/>
    <w:rsid w:val="004E23EF"/>
    <w:rsid w:val="005328BC"/>
    <w:rsid w:val="00540A90"/>
    <w:rsid w:val="00577C72"/>
    <w:rsid w:val="00592088"/>
    <w:rsid w:val="00667D2F"/>
    <w:rsid w:val="007553B3"/>
    <w:rsid w:val="007D18D2"/>
    <w:rsid w:val="00844E16"/>
    <w:rsid w:val="009B7015"/>
    <w:rsid w:val="009D3620"/>
    <w:rsid w:val="009D38E4"/>
    <w:rsid w:val="00A0592D"/>
    <w:rsid w:val="00A839A6"/>
    <w:rsid w:val="00AC4800"/>
    <w:rsid w:val="00BA7F9F"/>
    <w:rsid w:val="00BE3C0C"/>
    <w:rsid w:val="00C14169"/>
    <w:rsid w:val="00C511E2"/>
    <w:rsid w:val="00C65CA8"/>
    <w:rsid w:val="00D8798A"/>
    <w:rsid w:val="00D937F9"/>
    <w:rsid w:val="00E97F95"/>
    <w:rsid w:val="00F312A5"/>
    <w:rsid w:val="00FB1C58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90653-9310-4841-8533-49D50771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3E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CD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60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1601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5CDC"/>
    <w:rPr>
      <w:rFonts w:ascii="Times New Roman" w:eastAsiaTheme="majorEastAsia" w:hAnsi="Times New Roman" w:cstheme="majorBidi"/>
      <w:b/>
      <w:color w:val="000000" w:themeColor="text1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A059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23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hampshirecollege/a11y-eval-t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mpshirecollege.github.io/a11yeval/index.html" TargetMode="External"/><Relationship Id="rId5" Type="http://schemas.openxmlformats.org/officeDocument/2006/relationships/hyperlink" Target="http://wave.webaim.org/ap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</dc:creator>
  <cp:keywords/>
  <dc:description/>
  <cp:lastModifiedBy>Rob E</cp:lastModifiedBy>
  <cp:revision>5</cp:revision>
  <dcterms:created xsi:type="dcterms:W3CDTF">2017-01-31T21:46:00Z</dcterms:created>
  <dcterms:modified xsi:type="dcterms:W3CDTF">2017-01-31T22:48:00Z</dcterms:modified>
</cp:coreProperties>
</file>