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azsy2fvt7mfw" w:id="0"/>
      <w:bookmarkEnd w:id="0"/>
      <w:r w:rsidDel="00000000" w:rsidR="00000000" w:rsidRPr="00000000">
        <w:rPr>
          <w:rtl w:val="0"/>
        </w:rPr>
        <w:t xml:space="preserve">Alternate Text for Facebook</w:t>
      </w:r>
    </w:p>
    <w:p w:rsidR="00000000" w:rsidDel="00000000" w:rsidP="00000000" w:rsidRDefault="00000000" w:rsidRPr="00000000" w14:paraId="00000002">
      <w:pPr>
        <w:pStyle w:val="Heading2"/>
        <w:rPr/>
      </w:pPr>
      <w:bookmarkStart w:colFirst="0" w:colLast="0" w:name="_alz6ikvkx8ge" w:id="1"/>
      <w:bookmarkEnd w:id="1"/>
      <w:r w:rsidDel="00000000" w:rsidR="00000000" w:rsidRPr="00000000">
        <w:rPr>
          <w:rtl w:val="0"/>
        </w:rPr>
        <w:t xml:space="preserve">Introduction</w:t>
      </w:r>
    </w:p>
    <w:p w:rsidR="00000000" w:rsidDel="00000000" w:rsidP="00000000" w:rsidRDefault="00000000" w:rsidRPr="00000000" w14:paraId="00000003">
      <w:pPr>
        <w:rPr/>
      </w:pPr>
      <w:r w:rsidDel="00000000" w:rsidR="00000000" w:rsidRPr="00000000">
        <w:rPr>
          <w:rtl w:val="0"/>
        </w:rPr>
        <w:t xml:space="preserve">Image descriptions can be difficult for those who are unfamiliar with image descriptions.  Image descriptions are described to convey information to the user that would often be obtained through the eyes.  The question becomes, “how much information do I need to provide?”.  If you provide too much information, it may overwhelm users with reading disabilities.  Providing too little of information may hinder users with visual disabilities from obtaining the necessary information.  More information about sparse and lush image descriptions may be found in the </w:t>
      </w:r>
      <w:hyperlink r:id="rId6">
        <w:r w:rsidDel="00000000" w:rsidR="00000000" w:rsidRPr="00000000">
          <w:rPr>
            <w:color w:val="1155cc"/>
            <w:u w:val="single"/>
            <w:rtl w:val="0"/>
          </w:rPr>
          <w:t xml:space="preserve">Image Descriptions and How to Write Them toolkit file</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[DIRECT LINK]: </w:t>
      </w:r>
      <w:hyperlink r:id="rId7">
        <w:r w:rsidDel="00000000" w:rsidR="00000000" w:rsidRPr="00000000">
          <w:rPr>
            <w:color w:val="1155cc"/>
            <w:u w:val="single"/>
            <w:rtl w:val="0"/>
          </w:rPr>
          <w:t xml:space="preserve">http://tinyurl.com/ImageDescriptionToolkit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bookmarkStart w:colFirst="0" w:colLast="0" w:name="_r0fm7lt4rg26" w:id="2"/>
      <w:bookmarkEnd w:id="2"/>
      <w:r w:rsidDel="00000000" w:rsidR="00000000" w:rsidRPr="00000000">
        <w:rPr>
          <w:rtl w:val="0"/>
        </w:rPr>
        <w:t xml:space="preserve">Styles of Alternate Text for Facebook:</w:t>
      </w:r>
    </w:p>
    <w:p w:rsidR="00000000" w:rsidDel="00000000" w:rsidP="00000000" w:rsidRDefault="00000000" w:rsidRPr="00000000" w14:paraId="00000007">
      <w:pPr>
        <w:rPr/>
      </w:pPr>
      <w:r w:rsidDel="00000000" w:rsidR="00000000" w:rsidRPr="00000000">
        <w:rPr>
          <w:rtl w:val="0"/>
        </w:rPr>
        <w:t xml:space="preserve">With Facebook, there are three styles for providing alternate text.  You may either provide alternate text that describes the picture in the initial post, you may choose to do so in the comments, or you may enable hidden alternate text (if using a computer or IOS device).  If you provide the alternate text in the initial post, we recommend placing the text in brackets and/or writing the words “Alternate text” or “Image Description” prior to your description.  This will allow users who use a screen-reader the opportunity to prepare for a description of an image.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 great example of using in-post alternate text may be found on the Joshua Tree National Park’s Facebook page.  Direct link to referenced post:  </w:t>
      </w:r>
      <w:hyperlink r:id="rId8">
        <w:r w:rsidDel="00000000" w:rsidR="00000000" w:rsidRPr="00000000">
          <w:rPr>
            <w:color w:val="1155cc"/>
            <w:u w:val="single"/>
            <w:rtl w:val="0"/>
          </w:rPr>
          <w:t xml:space="preserve">https://www.facebook.com/JoshuaTreeNPS/photos/a.10150574799050181.673608.138794585180/10158748491445181/?type=3&amp;theater</w:t>
        </w:r>
      </w:hyperlink>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583537" cy="3024188"/>
            <wp:effectExtent b="0" l="0" r="0" t="0"/>
            <wp:wrapSquare wrapText="bothSides" distB="114300" distT="114300" distL="114300" distR="114300"/>
            <wp:docPr descr="Post text: There's nothing like finding shady refuge while hiking in the desert.&#10;&#10;Escape the sun by resting under one of the larger pine trees found around the park. Although shade is rather sparse in the desert, it can be found in parts of the park where larger trees may grow such as along the Hidden Valley Nature Trail and other higher elevation areas,&#10;&#10;In this photo, park wildlife biologist Jeff Rangitsch scopes out a large pine tree while surveying the Barker Dam area for raptor nests.&#10;&#10;[Photo by NPS/Jesmira Bonoan: A hiker looks up at a large pine tree]&#10;" id="2" name="image4.png"/>
            <a:graphic>
              <a:graphicData uri="http://schemas.openxmlformats.org/drawingml/2006/picture">
                <pic:pic>
                  <pic:nvPicPr>
                    <pic:cNvPr descr="Post text: There's nothing like finding shady refuge while hiking in the desert.&#10;&#10;Escape the sun by resting under one of the larger pine trees found around the park. Although shade is rather sparse in the desert, it can be found in parts of the park where larger trees may grow such as along the Hidden Valley Nature Trail and other higher elevation areas,&#10;&#10;In this photo, park wildlife biologist Jeff Rangitsch scopes out a large pine tree while surveying the Barker Dam area for raptor nests.&#10;&#10;[Photo by NPS/Jesmira Bonoan: A hiker looks up at a large pine tree]&#10;" id="0" name="image4.png"/>
                    <pic:cNvPicPr preferRelativeResize="0"/>
                  </pic:nvPicPr>
                  <pic:blipFill>
                    <a:blip r:embed="rId9"/>
                    <a:srcRect b="0" l="0" r="0" t="0"/>
                    <a:stretch>
                      <a:fillRect/>
                    </a:stretch>
                  </pic:blipFill>
                  <pic:spPr>
                    <a:xfrm>
                      <a:off x="0" y="0"/>
                      <a:ext cx="2583537" cy="3024188"/>
                    </a:xfrm>
                    <a:prstGeom prst="rect"/>
                    <a:ln/>
                  </pic:spPr>
                </pic:pic>
              </a:graphicData>
            </a:graphic>
          </wp:anchor>
        </w:drawing>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Some users choose to place alternate text in the comments instead.  This may be useful if a photo requires a large/lush description for a screen-reader user to understand, and is so detailed that it may be aversive to someone with a reading disability.  If you switch between the two styles of alternate text on Facebook, you may wish to add “alternate text in comments” to your post.  You will also want to make sure that your comments are shown in chronological order.  To change your comments to chronological order, go to the bottom of your post and then click the word chronological or top comments.  This will be next to the names of people who have liked your post.  Make sure the checkmark is next to the word “chronological” instead of “top comments.”  Below is a screenshot of this toggle setting.</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4219575" cy="1543050"/>
            <wp:effectExtent b="0" l="0" r="0" t="0"/>
            <wp:docPr descr="Screenshot of how to toggle comments to chronological" id="4" name="image1.png"/>
            <a:graphic>
              <a:graphicData uri="http://schemas.openxmlformats.org/drawingml/2006/picture">
                <pic:pic>
                  <pic:nvPicPr>
                    <pic:cNvPr descr="Screenshot of how to toggle comments to chronological" id="0" name="image1.png"/>
                    <pic:cNvPicPr preferRelativeResize="0"/>
                  </pic:nvPicPr>
                  <pic:blipFill>
                    <a:blip r:embed="rId10"/>
                    <a:srcRect b="0" l="0" r="0" t="0"/>
                    <a:stretch>
                      <a:fillRect/>
                    </a:stretch>
                  </pic:blipFill>
                  <pic:spPr>
                    <a:xfrm>
                      <a:off x="0" y="0"/>
                      <a:ext cx="4219575"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For an example of alternate text in the comments section, please refer to this post from the UGA Disability Resource Center, which may be found at this link (</w:t>
      </w:r>
      <w:hyperlink r:id="rId11">
        <w:r w:rsidDel="00000000" w:rsidR="00000000" w:rsidRPr="00000000">
          <w:rPr>
            <w:color w:val="1155cc"/>
            <w:u w:val="single"/>
            <w:rtl w:val="0"/>
          </w:rPr>
          <w:t xml:space="preserve">www.tinyurl.com/AltTextComments</w:t>
        </w:r>
      </w:hyperlink>
      <w:r w:rsidDel="00000000" w:rsidR="00000000" w:rsidRPr="00000000">
        <w:rPr>
          <w:rtl w:val="0"/>
        </w:rPr>
        <w:t xml:space="preserve">), or in the screenshot below, which has alternate text.</w:t>
      </w:r>
    </w:p>
    <w:p w:rsidR="00000000" w:rsidDel="00000000" w:rsidP="00000000" w:rsidRDefault="00000000" w:rsidRPr="00000000" w14:paraId="0000001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33638" cy="3796984"/>
            <wp:effectExtent b="0" l="0" r="0" t="0"/>
            <wp:wrapSquare wrapText="bothSides" distB="114300" distT="114300" distL="114300" distR="114300"/>
            <wp:docPr descr="University of Georgia UGA Disability Resource Center posted:  &quot;#ThatMomentWhen you're done with finals.&quot;  The University of Georgia UGA Disability Resource Center then commented:  &quot;Alternate text: Job, a black lab service dog in training, sleeps on the floor.&quot;" id="5" name="image2.png"/>
            <a:graphic>
              <a:graphicData uri="http://schemas.openxmlformats.org/drawingml/2006/picture">
                <pic:pic>
                  <pic:nvPicPr>
                    <pic:cNvPr descr="University of Georgia UGA Disability Resource Center posted:  &quot;#ThatMomentWhen you're done with finals.&quot;  The University of Georgia UGA Disability Resource Center then commented:  &quot;Alternate text: Job, a black lab service dog in training, sleeps on the floor.&quot;" id="0" name="image2.png"/>
                    <pic:cNvPicPr preferRelativeResize="0"/>
                  </pic:nvPicPr>
                  <pic:blipFill>
                    <a:blip r:embed="rId12"/>
                    <a:srcRect b="0" l="0" r="0" t="0"/>
                    <a:stretch>
                      <a:fillRect/>
                    </a:stretch>
                  </pic:blipFill>
                  <pic:spPr>
                    <a:xfrm>
                      <a:off x="0" y="0"/>
                      <a:ext cx="2433638" cy="3796984"/>
                    </a:xfrm>
                    <a:prstGeom prst="rect"/>
                    <a:ln/>
                  </pic:spPr>
                </pic:pic>
              </a:graphicData>
            </a:graphic>
          </wp:anchor>
        </w:drawing>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For an example of hidden alternate text, please refer to the screenshots below:</w:t>
      </w:r>
    </w:p>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019300" cy="3209925"/>
            <wp:effectExtent b="0" l="0" r="0" t="0"/>
            <wp:wrapSquare wrapText="bothSides" distB="114300" distT="114300" distL="114300" distR="114300"/>
            <wp:docPr descr="a Facebook post written by Samra Ward on September 2, 2018 with the caption:  “Barbecue may not be the road to world peace, but it’s a start. - Anthony Bourdain.”  &#10;&#10;Beneath the text is a photo of barbecue that has hidden alternate text.     &#10;" id="1" name="image5.png"/>
            <a:graphic>
              <a:graphicData uri="http://schemas.openxmlformats.org/drawingml/2006/picture">
                <pic:pic>
                  <pic:nvPicPr>
                    <pic:cNvPr descr="a Facebook post written by Samra Ward on September 2, 2018 with the caption:  “Barbecue may not be the road to world peace, but it’s a start. - Anthony Bourdain.”  &#10;&#10;Beneath the text is a photo of barbecue that has hidden alternate text.     &#10;" id="0" name="image5.png"/>
                    <pic:cNvPicPr preferRelativeResize="0"/>
                  </pic:nvPicPr>
                  <pic:blipFill>
                    <a:blip r:embed="rId13"/>
                    <a:srcRect b="0" l="0" r="0" t="10610"/>
                    <a:stretch>
                      <a:fillRect/>
                    </a:stretch>
                  </pic:blipFill>
                  <pic:spPr>
                    <a:xfrm>
                      <a:off x="0" y="0"/>
                      <a:ext cx="2019300" cy="3209925"/>
                    </a:xfrm>
                    <a:prstGeom prst="rect"/>
                    <a:ln/>
                  </pic:spPr>
                </pic:pic>
              </a:graphicData>
            </a:graphic>
          </wp:anchor>
        </w:drawing>
      </w:r>
    </w:p>
    <w:p w:rsidR="00000000" w:rsidDel="00000000" w:rsidP="00000000" w:rsidRDefault="00000000" w:rsidRPr="00000000" w14:paraId="00000032">
      <w:pPr>
        <w:rPr/>
      </w:pPr>
      <w:r w:rsidDel="00000000" w:rsidR="00000000" w:rsidRPr="00000000">
        <w:rPr>
          <w:rtl w:val="0"/>
        </w:rPr>
        <w:t xml:space="preserve">Screenshot one shows a Facebook post written by Samra Ward on September 2, 2018 with the caption:  “Barbecue may not be the road to world peace, but it’s a start. - Anthony Bourdain.”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Beneath the text is a photo of barbecue that has hidden alternate text.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1905000" cy="3257550"/>
            <wp:effectExtent b="0" l="0" r="0" t="0"/>
            <wp:docPr descr="Screenshot two of Facebook post - description listed below screenshots two and three in body of document text" id="6" name="image6.png"/>
            <a:graphic>
              <a:graphicData uri="http://schemas.openxmlformats.org/drawingml/2006/picture">
                <pic:pic>
                  <pic:nvPicPr>
                    <pic:cNvPr descr="Screenshot two of Facebook post - description listed below screenshots two and three in body of document text" id="0" name="image6.png"/>
                    <pic:cNvPicPr preferRelativeResize="0"/>
                  </pic:nvPicPr>
                  <pic:blipFill>
                    <a:blip r:embed="rId14"/>
                    <a:srcRect b="0" l="0" r="0" t="3661"/>
                    <a:stretch>
                      <a:fillRect/>
                    </a:stretch>
                  </pic:blipFill>
                  <pic:spPr>
                    <a:xfrm>
                      <a:off x="0" y="0"/>
                      <a:ext cx="1905000" cy="3257550"/>
                    </a:xfrm>
                    <a:prstGeom prst="rect"/>
                    <a:ln/>
                  </pic:spPr>
                </pic:pic>
              </a:graphicData>
            </a:graphic>
          </wp:inline>
        </w:drawing>
      </w:r>
      <w:r w:rsidDel="00000000" w:rsidR="00000000" w:rsidRPr="00000000">
        <w:rPr/>
        <w:drawing>
          <wp:inline distB="114300" distT="114300" distL="114300" distR="114300">
            <wp:extent cx="1905000" cy="3276600"/>
            <wp:effectExtent b="0" l="0" r="0" t="0"/>
            <wp:docPr descr="Screenshot two of Facebook post - description listed below screenshots two and three in body of document text" id="3" name="image3.jpg"/>
            <a:graphic>
              <a:graphicData uri="http://schemas.openxmlformats.org/drawingml/2006/picture">
                <pic:pic>
                  <pic:nvPicPr>
                    <pic:cNvPr descr="Screenshot two of Facebook post - description listed below screenshots two and three in body of document text" id="0" name="image3.jpg"/>
                    <pic:cNvPicPr preferRelativeResize="0"/>
                  </pic:nvPicPr>
                  <pic:blipFill>
                    <a:blip r:embed="rId15"/>
                    <a:srcRect b="0" l="0" r="0" t="3370"/>
                    <a:stretch>
                      <a:fillRect/>
                    </a:stretch>
                  </pic:blipFill>
                  <pic:spPr>
                    <a:xfrm>
                      <a:off x="0" y="0"/>
                      <a:ext cx="19050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br w:type="textWrapping"/>
        <w:t xml:space="preserve">Screenshots two and three show what the automatically-generated alternative text that Facebook created for this post, “Image may contain: food.”  It is important to the poster that users know what specific type of food is shown, so the original poster overrides the automated alternative text to create her own.  Samra’s replacement alternate text reads as follows:  “Memphis-style barbecue platter from Germantown Commissary, including sweet tea, hand-cut barbecue chips, French fries, brisket, smoked sausage, and ribs.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Step by step instructions for creating hidden alternative text may be found on Facebook’s FAQ section.  Link: </w:t>
      </w:r>
      <w:hyperlink r:id="rId16">
        <w:r w:rsidDel="00000000" w:rsidR="00000000" w:rsidRPr="00000000">
          <w:rPr>
            <w:color w:val="1155cc"/>
            <w:u w:val="single"/>
            <w:rtl w:val="0"/>
          </w:rPr>
          <w:t xml:space="preserve">https://www.facebook.com/help/214124458607871?helpref=faq_content</w:t>
        </w:r>
      </w:hyperlink>
      <w:r w:rsidDel="00000000" w:rsidR="00000000" w:rsidRPr="00000000">
        <w:rPr>
          <w:rtl w:val="0"/>
        </w:rPr>
        <w:t xml:space="preserve"> </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inyurl.com/AltTextComments" TargetMode="External"/><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3.jpg"/><Relationship Id="rId14" Type="http://schemas.openxmlformats.org/officeDocument/2006/relationships/image" Target="media/image6.png"/><Relationship Id="rId16" Type="http://schemas.openxmlformats.org/officeDocument/2006/relationships/hyperlink" Target="https://www.facebook.com/help/214124458607871?helpref=faq_content" TargetMode="External"/><Relationship Id="rId5" Type="http://schemas.openxmlformats.org/officeDocument/2006/relationships/styles" Target="styles.xml"/><Relationship Id="rId6" Type="http://schemas.openxmlformats.org/officeDocument/2006/relationships/hyperlink" Target="https://docs.google.com/document/d/1hixFIkct2Heiq6cObhBE5H38LQ7Fd0SYG8vxdWH-eMk/edit?usp=sharing" TargetMode="External"/><Relationship Id="rId7" Type="http://schemas.openxmlformats.org/officeDocument/2006/relationships/hyperlink" Target="http://tinyurl.com/ImageDescriptionToolkit" TargetMode="External"/><Relationship Id="rId8" Type="http://schemas.openxmlformats.org/officeDocument/2006/relationships/hyperlink" Target="https://www.facebook.com/JoshuaTreeNPS/photos/a.10150574799050181.673608.138794585180/10158748491445181/?type=3&amp;the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